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4575"/>
        <w:gridCol w:w="4725"/>
        <w:tblGridChange w:id="0">
          <w:tblGrid>
            <w:gridCol w:w="4785"/>
            <w:gridCol w:w="4575"/>
            <w:gridCol w:w="4725"/>
          </w:tblGrid>
        </w:tblGridChange>
      </w:tblGrid>
      <w:tr>
        <w:trPr>
          <w:trHeight w:val="2115" w:hRule="atLeast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Hoy sos editor y compaginador de tu Vida. </w:t>
            </w:r>
            <w:r w:rsidDel="00000000" w:rsidR="00000000" w:rsidRPr="00000000">
              <w:rPr>
                <w:rtl w:val="0"/>
              </w:rPr>
              <w:t xml:space="preserve">Registra un aprendizaje a través de un video. Para ello te sugerimos: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InSHOT- TIK TOK. - FILMIGO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rtl w:val="0"/>
              </w:rPr>
              <w:t xml:space="preserve">¡Que no te falten motivos para cantar!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lo que aprendiste podrias ponerle letra y música con el ritmo que vos desees  una </w:t>
            </w:r>
            <w:r w:rsidDel="00000000" w:rsidR="00000000" w:rsidRPr="00000000">
              <w:rPr>
                <w:rtl w:val="0"/>
              </w:rPr>
              <w:t xml:space="preserve">copla,  una payada, una cumbia, un rap o lo que vos desees.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¡Sos un personaje! </w:t>
            </w:r>
            <w:r w:rsidDel="00000000" w:rsidR="00000000" w:rsidRPr="00000000">
              <w:rPr>
                <w:rtl w:val="0"/>
              </w:rPr>
              <w:t xml:space="preserve">Seguro que  te lo dijeron o si no lo escuchaste aún, no te preocupes porque SI LO SOS. Sos único /ca.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Evidenciarlo  a través del registro de un aprendizaje  TEATRALIZANDO   </w:t>
            </w:r>
          </w:p>
        </w:tc>
      </w:tr>
      <w:tr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1, 2, 3 un pasito delante Maria... 1, 2, 3 un pasito pa`tras… !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Tus aprendizajes puedes representarlo a través de ¡Un baile!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Registrar en una imagen</w:t>
            </w:r>
            <w:r w:rsidDel="00000000" w:rsidR="00000000" w:rsidRPr="00000000">
              <w:rPr>
                <w:rtl w:val="0"/>
              </w:rPr>
              <w:t xml:space="preserve"> tus  aprendizajes adquiridos durante la pandemia. Quizás,  los adquiriste antes y  los tenías olvidados, pero son estos, los que ahora   potenciaron o  estimularon  tus capacidades y te </w:t>
            </w:r>
            <w:r w:rsidDel="00000000" w:rsidR="00000000" w:rsidRPr="00000000">
              <w:rPr>
                <w:b w:val="1"/>
                <w:rtl w:val="0"/>
              </w:rPr>
              <w:t xml:space="preserve">asombran positivamente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2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6 </w:t>
            </w:r>
            <w:r w:rsidDel="00000000" w:rsidR="00000000" w:rsidRPr="00000000">
              <w:rPr>
                <w:b w:val="1"/>
                <w:rtl w:val="0"/>
              </w:rPr>
              <w:t xml:space="preserve">Lo </w:t>
            </w:r>
            <w:r w:rsidDel="00000000" w:rsidR="00000000" w:rsidRPr="00000000">
              <w:rPr>
                <w:b w:val="1"/>
                <w:rtl w:val="0"/>
              </w:rPr>
              <w:t xml:space="preserve">miro</w:t>
            </w:r>
            <w:r w:rsidDel="00000000" w:rsidR="00000000" w:rsidRPr="00000000">
              <w:rPr>
                <w:b w:val="1"/>
                <w:rtl w:val="0"/>
              </w:rPr>
              <w:t xml:space="preserve">… lo recuerdo… lo valoro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Registra en imágenes (fotos, gráficos) una vivencia que nunca olvidarás en esta pandemia.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ello te sugerimos algunas aplicaciones: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PicsArt.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5" w:hRule="atLeast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7  </w:t>
            </w:r>
            <w:r w:rsidDel="00000000" w:rsidR="00000000" w:rsidRPr="00000000">
              <w:rPr>
                <w:b w:val="1"/>
                <w:rtl w:val="0"/>
              </w:rPr>
              <w:t xml:space="preserve">Cuando lo escuche, seguramente volveré a vivirlo...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Hablamos y decimos tantas cosas, a todas horas y siempre algún aprendizaje evidenciamos.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Hoy te pedimos que grabes un mensaje de audio o podcast que cuente tus logros en cuarentena. 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En la cocina de mi vida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Tantos momentos juntos que me dieron más motivos  para degustar mis aprendizajes.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Edita una </w:t>
            </w:r>
            <w:r w:rsidDel="00000000" w:rsidR="00000000" w:rsidRPr="00000000">
              <w:rPr>
                <w:rtl w:val="0"/>
              </w:rPr>
              <w:t xml:space="preserve"> receta con las  instrucciones / procedimiento para dar cuenta de los aprendizajes.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9  </w:t>
            </w:r>
            <w:r w:rsidDel="00000000" w:rsidR="00000000" w:rsidRPr="00000000">
              <w:rPr>
                <w:b w:val="1"/>
                <w:rtl w:val="0"/>
              </w:rPr>
              <w:t xml:space="preserve">Crea  y recrea un aprendizaje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Podés elegir libremente a través de qué forma creativa compartir tus aprendizajes.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